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9631A" w14:textId="77777777" w:rsidR="00E51377" w:rsidRPr="002D0936" w:rsidRDefault="00E51377" w:rsidP="00E51377">
      <w:pPr>
        <w:spacing w:before="280" w:after="280" w:line="240" w:lineRule="auto"/>
        <w:ind w:left="1" w:hanging="3"/>
        <w:rPr>
          <w:rFonts w:eastAsia="Times New Roman" w:cs="Arial"/>
          <w:color w:val="000000"/>
          <w:kern w:val="0"/>
          <w14:ligatures w14:val="none"/>
        </w:rPr>
      </w:pPr>
      <w:r w:rsidRPr="002D0936">
        <w:rPr>
          <w:rFonts w:eastAsia="Times New Roman" w:cs="Arial"/>
          <w:b/>
          <w:bCs/>
          <w:color w:val="000000"/>
          <w:kern w:val="0"/>
          <w:sz w:val="32"/>
          <w:szCs w:val="32"/>
          <w14:ligatures w14:val="none"/>
        </w:rPr>
        <w:t>Secretary</w:t>
      </w:r>
    </w:p>
    <w:p w14:paraId="3A8BB9F5" w14:textId="77777777" w:rsidR="00E51377" w:rsidRPr="001E0E90" w:rsidRDefault="00E51377" w:rsidP="00E51377">
      <w:pPr>
        <w:spacing w:before="280" w:after="280" w:line="240" w:lineRule="auto"/>
        <w:rPr>
          <w:rFonts w:eastAsia="Times New Roman" w:cs="Times New Roman"/>
          <w:bCs/>
          <w:color w:val="000000"/>
          <w:sz w:val="24"/>
          <w:szCs w:val="24"/>
        </w:rPr>
      </w:pPr>
      <w:r w:rsidRPr="001E0E90">
        <w:rPr>
          <w:rFonts w:eastAsia="Times New Roman" w:cs="Times New Roman"/>
          <w:bCs/>
          <w:color w:val="000000"/>
          <w:sz w:val="24"/>
          <w:szCs w:val="24"/>
        </w:rPr>
        <w:t xml:space="preserve">Bylaws Article: </w:t>
      </w:r>
    </w:p>
    <w:p w14:paraId="1D69B9DB" w14:textId="77777777" w:rsidR="00E51377" w:rsidRPr="001E0E90" w:rsidRDefault="00E51377" w:rsidP="00E51377">
      <w:pPr>
        <w:spacing w:before="280" w:after="280" w:line="240" w:lineRule="auto"/>
        <w:ind w:left="720"/>
        <w:rPr>
          <w:rFonts w:eastAsia="Times New Roman" w:cs="Times New Roman"/>
          <w:bCs/>
          <w:color w:val="000000"/>
          <w:sz w:val="24"/>
          <w:szCs w:val="24"/>
        </w:rPr>
      </w:pPr>
      <w:r w:rsidRPr="001E0E90">
        <w:rPr>
          <w:rFonts w:eastAsia="Times New Roman" w:cs="Times New Roman"/>
          <w:bCs/>
          <w:color w:val="000000"/>
          <w:sz w:val="24"/>
          <w:szCs w:val="24"/>
        </w:rPr>
        <w:t xml:space="preserve">5.4 The Secretary shall keep minutes of the meetings of the organization. The Secretary shall keep on file the minutes of all meetings. In the event of both the President and Vice President's absence, the Secretary shall preside at the regular meeting. The Secretary shall forward the minutes of meetings to the Board of Directors for review prior to Board and General Membership meetings. If the Secretary is absent from a meeting the President may appoint a member as Secretary for that meeting. </w:t>
      </w:r>
    </w:p>
    <w:p w14:paraId="7C0BD5D4" w14:textId="77777777" w:rsidR="00E51377" w:rsidRPr="001E0E90" w:rsidRDefault="00E51377" w:rsidP="00E51377">
      <w:pPr>
        <w:spacing w:before="280" w:after="280" w:line="240" w:lineRule="auto"/>
        <w:ind w:left="1" w:hanging="3"/>
        <w:rPr>
          <w:rFonts w:eastAsia="Times New Roman" w:cs="Times New Roman"/>
          <w:bCs/>
          <w:color w:val="000000"/>
          <w:sz w:val="24"/>
          <w:szCs w:val="24"/>
        </w:rPr>
      </w:pPr>
      <w:r w:rsidRPr="001E0E90">
        <w:rPr>
          <w:rFonts w:eastAsia="Times New Roman" w:cs="Times New Roman"/>
          <w:bCs/>
          <w:color w:val="000000"/>
          <w:sz w:val="24"/>
          <w:szCs w:val="24"/>
        </w:rPr>
        <w:t>Purpose:</w:t>
      </w:r>
    </w:p>
    <w:p w14:paraId="6D172CF6" w14:textId="77777777" w:rsidR="00E51377" w:rsidRPr="001E0E90" w:rsidRDefault="00E51377" w:rsidP="00E51377">
      <w:pPr>
        <w:spacing w:before="280" w:after="280" w:line="240" w:lineRule="auto"/>
        <w:ind w:left="1" w:hanging="3"/>
        <w:rPr>
          <w:rFonts w:eastAsia="Times New Roman" w:cs="Times New Roman"/>
          <w:bCs/>
          <w:color w:val="000000"/>
          <w:sz w:val="24"/>
          <w:szCs w:val="24"/>
        </w:rPr>
      </w:pPr>
      <w:r w:rsidRPr="001E0E90">
        <w:rPr>
          <w:rFonts w:eastAsia="Times New Roman" w:cs="Times New Roman"/>
          <w:bCs/>
          <w:color w:val="000000"/>
          <w:sz w:val="24"/>
          <w:szCs w:val="24"/>
        </w:rPr>
        <w:t xml:space="preserve">To keep written track of all votes, decisions and discussions pertaining to the business of SABS. Keep the </w:t>
      </w:r>
      <w:r w:rsidRPr="001E0E90">
        <w:rPr>
          <w:rFonts w:eastAsia="Times New Roman" w:cs="Times New Roman"/>
          <w:bCs/>
          <w:sz w:val="24"/>
          <w:szCs w:val="24"/>
        </w:rPr>
        <w:t>SABS Document Library</w:t>
      </w:r>
      <w:r w:rsidRPr="001E0E90">
        <w:rPr>
          <w:rFonts w:eastAsia="Times New Roman" w:cs="Times New Roman"/>
          <w:bCs/>
          <w:color w:val="000000"/>
          <w:sz w:val="24"/>
          <w:szCs w:val="24"/>
        </w:rPr>
        <w:t xml:space="preserve"> up to date with printed copies of all approved board and general meeting minute reports.</w:t>
      </w:r>
    </w:p>
    <w:p w14:paraId="2D24B874" w14:textId="77777777" w:rsidR="00E51377" w:rsidRPr="001E0E90" w:rsidRDefault="00E51377" w:rsidP="00E51377">
      <w:pPr>
        <w:spacing w:before="280" w:after="280" w:line="240" w:lineRule="auto"/>
        <w:ind w:left="1" w:hanging="3"/>
        <w:rPr>
          <w:rFonts w:eastAsia="Times New Roman" w:cs="Times New Roman"/>
          <w:bCs/>
          <w:color w:val="000000"/>
          <w:sz w:val="24"/>
          <w:szCs w:val="24"/>
        </w:rPr>
      </w:pPr>
      <w:r w:rsidRPr="001E0E90">
        <w:rPr>
          <w:rFonts w:eastAsia="Times New Roman" w:cs="Times New Roman"/>
          <w:bCs/>
          <w:color w:val="000000"/>
          <w:sz w:val="24"/>
          <w:szCs w:val="24"/>
        </w:rPr>
        <w:t>Term of Office:</w:t>
      </w:r>
    </w:p>
    <w:p w14:paraId="74C500F2" w14:textId="77777777" w:rsidR="00E51377" w:rsidRPr="001E0E90" w:rsidRDefault="00E51377" w:rsidP="00E51377">
      <w:pPr>
        <w:numPr>
          <w:ilvl w:val="0"/>
          <w:numId w:val="6"/>
        </w:numPr>
        <w:suppressAutoHyphens/>
        <w:spacing w:before="280" w:after="28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sz w:val="24"/>
          <w:szCs w:val="24"/>
        </w:rPr>
        <w:t xml:space="preserve">2 years and can be re-elected indefinitely, </w:t>
      </w:r>
      <w:r w:rsidRPr="001E0E90">
        <w:rPr>
          <w:rFonts w:eastAsia="Times New Roman" w:cs="Times New Roman"/>
          <w:bCs/>
          <w:color w:val="000000"/>
          <w:sz w:val="24"/>
          <w:szCs w:val="24"/>
        </w:rPr>
        <w:t>a voting position.</w:t>
      </w:r>
    </w:p>
    <w:p w14:paraId="44C236B4" w14:textId="77777777" w:rsidR="00E51377" w:rsidRPr="001E0E90" w:rsidRDefault="00E51377" w:rsidP="00E51377">
      <w:pPr>
        <w:spacing w:before="280" w:after="280" w:line="240" w:lineRule="auto"/>
        <w:ind w:left="1" w:hanging="3"/>
        <w:rPr>
          <w:rFonts w:eastAsia="Times New Roman" w:cs="Times New Roman"/>
          <w:bCs/>
          <w:color w:val="000000"/>
          <w:sz w:val="24"/>
          <w:szCs w:val="24"/>
        </w:rPr>
      </w:pPr>
      <w:r w:rsidRPr="001E0E90">
        <w:rPr>
          <w:rFonts w:eastAsia="Times New Roman" w:cs="Times New Roman"/>
          <w:bCs/>
          <w:color w:val="000000"/>
          <w:sz w:val="24"/>
          <w:szCs w:val="24"/>
        </w:rPr>
        <w:t>Election/Appointment Mechanism:</w:t>
      </w:r>
    </w:p>
    <w:p w14:paraId="69B97BB8" w14:textId="77777777" w:rsidR="00E51377" w:rsidRPr="001E0E90" w:rsidRDefault="00E51377" w:rsidP="00E51377">
      <w:pPr>
        <w:numPr>
          <w:ilvl w:val="0"/>
          <w:numId w:val="6"/>
        </w:numPr>
        <w:suppressAutoHyphens/>
        <w:spacing w:before="280" w:after="0" w:line="240" w:lineRule="auto"/>
        <w:ind w:leftChars="-1" w:left="0" w:hangingChars="1" w:hanging="2"/>
        <w:textDirection w:val="btLr"/>
        <w:textAlignment w:val="top"/>
        <w:outlineLvl w:val="0"/>
        <w:rPr>
          <w:rFonts w:eastAsia="Times New Roman" w:cs="Times New Roman"/>
          <w:bCs/>
          <w:sz w:val="24"/>
          <w:szCs w:val="24"/>
        </w:rPr>
      </w:pPr>
      <w:r w:rsidRPr="001E0E90">
        <w:rPr>
          <w:rFonts w:eastAsia="Times New Roman" w:cs="Times New Roman"/>
          <w:bCs/>
          <w:color w:val="000000"/>
          <w:sz w:val="24"/>
          <w:szCs w:val="24"/>
        </w:rPr>
        <w:t>This is an elected position</w:t>
      </w:r>
      <w:r w:rsidRPr="001E0E90">
        <w:rPr>
          <w:rFonts w:eastAsia="Times New Roman" w:cs="Times New Roman"/>
          <w:bCs/>
          <w:sz w:val="24"/>
          <w:szCs w:val="24"/>
        </w:rPr>
        <w:t>.</w:t>
      </w:r>
    </w:p>
    <w:p w14:paraId="0BCC2401" w14:textId="77777777" w:rsidR="00E51377" w:rsidRPr="001E0E90" w:rsidRDefault="00E51377" w:rsidP="00E51377">
      <w:pPr>
        <w:numPr>
          <w:ilvl w:val="0"/>
          <w:numId w:val="6"/>
        </w:numPr>
        <w:suppressAutoHyphens/>
        <w:spacing w:after="280" w:line="240" w:lineRule="auto"/>
        <w:ind w:leftChars="-1" w:left="0" w:hangingChars="1" w:hanging="2"/>
        <w:textDirection w:val="btLr"/>
        <w:textAlignment w:val="top"/>
        <w:outlineLvl w:val="0"/>
        <w:rPr>
          <w:rFonts w:eastAsia="Times New Roman" w:cs="Times New Roman"/>
          <w:bCs/>
          <w:sz w:val="24"/>
          <w:szCs w:val="24"/>
        </w:rPr>
      </w:pPr>
      <w:r w:rsidRPr="001E0E90">
        <w:rPr>
          <w:rFonts w:eastAsia="Times New Roman" w:cs="Times New Roman"/>
          <w:bCs/>
          <w:sz w:val="24"/>
          <w:szCs w:val="24"/>
        </w:rPr>
        <w:t>If a person wishes to remain in this position, they must be elected each cycle even if they run unopposed.</w:t>
      </w:r>
    </w:p>
    <w:p w14:paraId="318DEBE4" w14:textId="77777777" w:rsidR="00E51377" w:rsidRPr="001E0E90" w:rsidRDefault="00E51377" w:rsidP="00E51377">
      <w:pPr>
        <w:spacing w:before="280" w:after="280" w:line="240" w:lineRule="auto"/>
        <w:ind w:left="1" w:hanging="3"/>
        <w:rPr>
          <w:rFonts w:eastAsia="Times New Roman" w:cs="Times New Roman"/>
          <w:bCs/>
          <w:color w:val="000000"/>
          <w:sz w:val="24"/>
          <w:szCs w:val="24"/>
        </w:rPr>
      </w:pPr>
      <w:r w:rsidRPr="001E0E90">
        <w:rPr>
          <w:rFonts w:eastAsia="Times New Roman" w:cs="Times New Roman"/>
          <w:bCs/>
          <w:color w:val="000000"/>
          <w:sz w:val="24"/>
          <w:szCs w:val="24"/>
        </w:rPr>
        <w:t>Responsibilities:</w:t>
      </w:r>
    </w:p>
    <w:p w14:paraId="2C9F6624" w14:textId="77777777" w:rsidR="00E51377" w:rsidRPr="001E0E90" w:rsidRDefault="00E51377" w:rsidP="00E51377">
      <w:pPr>
        <w:numPr>
          <w:ilvl w:val="0"/>
          <w:numId w:val="5"/>
        </w:numPr>
        <w:suppressAutoHyphens/>
        <w:spacing w:before="280"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Determine budget for the Secretary position.</w:t>
      </w:r>
    </w:p>
    <w:p w14:paraId="7A1E4486" w14:textId="77777777" w:rsidR="00E51377" w:rsidRPr="001E0E90" w:rsidRDefault="00E51377" w:rsidP="00E51377">
      <w:pPr>
        <w:numPr>
          <w:ilvl w:val="0"/>
          <w:numId w:val="5"/>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Attending all 9</w:t>
      </w:r>
      <w:r w:rsidRPr="001E0E90">
        <w:rPr>
          <w:rFonts w:eastAsia="Times New Roman" w:cs="Times New Roman"/>
          <w:bCs/>
          <w:sz w:val="24"/>
          <w:szCs w:val="24"/>
        </w:rPr>
        <w:t xml:space="preserve"> out of 11 </w:t>
      </w:r>
      <w:r w:rsidRPr="001E0E90">
        <w:rPr>
          <w:rFonts w:eastAsia="Times New Roman" w:cs="Times New Roman"/>
          <w:bCs/>
          <w:color w:val="000000"/>
          <w:sz w:val="24"/>
          <w:szCs w:val="24"/>
        </w:rPr>
        <w:t>Board and General meetings.</w:t>
      </w:r>
    </w:p>
    <w:p w14:paraId="7637B386" w14:textId="77777777" w:rsidR="00E51377" w:rsidRPr="001E0E90" w:rsidRDefault="00E51377" w:rsidP="00E51377">
      <w:pPr>
        <w:numPr>
          <w:ilvl w:val="0"/>
          <w:numId w:val="5"/>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Take accurate notes during Board and Gen</w:t>
      </w:r>
      <w:r w:rsidRPr="001E0E90">
        <w:rPr>
          <w:rFonts w:eastAsia="Times New Roman" w:cs="Times New Roman"/>
          <w:bCs/>
          <w:sz w:val="24"/>
          <w:szCs w:val="24"/>
        </w:rPr>
        <w:t>eral meetings.</w:t>
      </w:r>
    </w:p>
    <w:p w14:paraId="51EF1CC8" w14:textId="77777777" w:rsidR="00E51377" w:rsidRPr="001E0E90" w:rsidRDefault="00E51377" w:rsidP="00E51377">
      <w:pPr>
        <w:numPr>
          <w:ilvl w:val="0"/>
          <w:numId w:val="5"/>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Separates information that is necessary to record in minutes.</w:t>
      </w:r>
    </w:p>
    <w:p w14:paraId="5D2FFD4C" w14:textId="77777777" w:rsidR="00E51377" w:rsidRPr="001E0E90" w:rsidRDefault="00E51377" w:rsidP="00E51377">
      <w:pPr>
        <w:numPr>
          <w:ilvl w:val="0"/>
          <w:numId w:val="5"/>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sz w:val="24"/>
          <w:szCs w:val="24"/>
        </w:rPr>
        <w:t>Dis</w:t>
      </w:r>
      <w:r w:rsidRPr="001E0E90">
        <w:rPr>
          <w:rFonts w:eastAsia="Times New Roman" w:cs="Times New Roman"/>
          <w:bCs/>
          <w:color w:val="000000"/>
          <w:sz w:val="24"/>
          <w:szCs w:val="24"/>
        </w:rPr>
        <w:t>tributes to Board</w:t>
      </w:r>
      <w:r w:rsidRPr="001E0E90">
        <w:rPr>
          <w:rFonts w:eastAsia="Times New Roman" w:cs="Times New Roman"/>
          <w:bCs/>
          <w:sz w:val="24"/>
          <w:szCs w:val="24"/>
        </w:rPr>
        <w:t>/</w:t>
      </w:r>
      <w:r w:rsidRPr="001E0E90">
        <w:rPr>
          <w:rFonts w:eastAsia="Times New Roman" w:cs="Times New Roman"/>
          <w:bCs/>
          <w:color w:val="000000"/>
          <w:sz w:val="24"/>
          <w:szCs w:val="24"/>
        </w:rPr>
        <w:t>General members in a timely fashion .</w:t>
      </w:r>
    </w:p>
    <w:p w14:paraId="151521E1" w14:textId="77777777" w:rsidR="00E51377" w:rsidRPr="001E0E90" w:rsidRDefault="00E51377" w:rsidP="00E51377">
      <w:pPr>
        <w:numPr>
          <w:ilvl w:val="0"/>
          <w:numId w:val="5"/>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When approached by members regarding minutes give accurate information.</w:t>
      </w:r>
    </w:p>
    <w:p w14:paraId="66C18356" w14:textId="77777777" w:rsidR="00E51377" w:rsidRPr="001E0E90" w:rsidRDefault="00E51377" w:rsidP="00E51377">
      <w:pPr>
        <w:numPr>
          <w:ilvl w:val="0"/>
          <w:numId w:val="5"/>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Be an active and positive member of SABS</w:t>
      </w:r>
      <w:r w:rsidRPr="001E0E90">
        <w:rPr>
          <w:rFonts w:eastAsia="Times New Roman" w:cs="Times New Roman"/>
          <w:bCs/>
          <w:sz w:val="24"/>
          <w:szCs w:val="24"/>
        </w:rPr>
        <w:t xml:space="preserve"> by participating in all events.</w:t>
      </w:r>
    </w:p>
    <w:p w14:paraId="28D868D7" w14:textId="77777777" w:rsidR="00E51377" w:rsidRPr="001E0E90" w:rsidRDefault="00E51377" w:rsidP="00E51377">
      <w:pPr>
        <w:numPr>
          <w:ilvl w:val="0"/>
          <w:numId w:val="5"/>
        </w:numPr>
        <w:suppressAutoHyphens/>
        <w:spacing w:after="28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 xml:space="preserve">Update minutes report template and keep on file in </w:t>
      </w:r>
      <w:r w:rsidRPr="001E0E90">
        <w:rPr>
          <w:rFonts w:eastAsia="Times New Roman" w:cs="Times New Roman"/>
          <w:bCs/>
          <w:sz w:val="24"/>
          <w:szCs w:val="24"/>
        </w:rPr>
        <w:t>SABS Document Library</w:t>
      </w:r>
      <w:r w:rsidRPr="001E0E90">
        <w:rPr>
          <w:rFonts w:eastAsia="Times New Roman" w:cs="Times New Roman"/>
          <w:bCs/>
          <w:color w:val="000000"/>
          <w:sz w:val="24"/>
          <w:szCs w:val="24"/>
        </w:rPr>
        <w:t>.</w:t>
      </w:r>
    </w:p>
    <w:p w14:paraId="113AB77B" w14:textId="77777777" w:rsidR="00E51377" w:rsidRPr="001E0E90" w:rsidRDefault="00E51377" w:rsidP="00E51377">
      <w:pPr>
        <w:spacing w:before="280" w:after="280" w:line="240" w:lineRule="auto"/>
        <w:ind w:left="1" w:hanging="3"/>
        <w:rPr>
          <w:rFonts w:eastAsia="Times New Roman" w:cs="Times New Roman"/>
          <w:bCs/>
          <w:color w:val="000000"/>
          <w:sz w:val="24"/>
          <w:szCs w:val="24"/>
        </w:rPr>
      </w:pPr>
      <w:r w:rsidRPr="001E0E90">
        <w:rPr>
          <w:rFonts w:eastAsia="Times New Roman" w:cs="Times New Roman"/>
          <w:bCs/>
          <w:color w:val="000000"/>
          <w:sz w:val="24"/>
          <w:szCs w:val="24"/>
        </w:rPr>
        <w:t>Qualifications:</w:t>
      </w:r>
    </w:p>
    <w:p w14:paraId="149DA614" w14:textId="77777777" w:rsidR="00E51377" w:rsidRPr="001E0E90" w:rsidRDefault="00E51377" w:rsidP="00E51377">
      <w:pPr>
        <w:numPr>
          <w:ilvl w:val="0"/>
          <w:numId w:val="4"/>
        </w:numPr>
        <w:suppressAutoHyphens/>
        <w:spacing w:before="280"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Must be a member of SABS in good standing.</w:t>
      </w:r>
    </w:p>
    <w:p w14:paraId="7EF9102C" w14:textId="77777777" w:rsidR="00E51377" w:rsidRPr="001E0E90" w:rsidRDefault="00E51377" w:rsidP="00E51377">
      <w:pPr>
        <w:numPr>
          <w:ilvl w:val="0"/>
          <w:numId w:val="4"/>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Must be able to commit the time and resources.</w:t>
      </w:r>
    </w:p>
    <w:p w14:paraId="33EE700E" w14:textId="77777777" w:rsidR="00E51377" w:rsidRPr="001E0E90" w:rsidRDefault="00E51377" w:rsidP="00E51377">
      <w:pPr>
        <w:numPr>
          <w:ilvl w:val="0"/>
          <w:numId w:val="4"/>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lastRenderedPageBreak/>
        <w:t xml:space="preserve">Must have effective communication, spelling, math, and grammatical skills. </w:t>
      </w:r>
    </w:p>
    <w:p w14:paraId="5D4D9D87" w14:textId="77777777" w:rsidR="00E51377" w:rsidRPr="001E0E90" w:rsidRDefault="00E51377" w:rsidP="00E51377">
      <w:pPr>
        <w:numPr>
          <w:ilvl w:val="0"/>
          <w:numId w:val="4"/>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Must be aware of keeping costs in-line with budget.</w:t>
      </w:r>
    </w:p>
    <w:p w14:paraId="05A13916" w14:textId="77777777" w:rsidR="00E51377" w:rsidRPr="001E0E90" w:rsidRDefault="00E51377" w:rsidP="00E51377">
      <w:pPr>
        <w:numPr>
          <w:ilvl w:val="0"/>
          <w:numId w:val="4"/>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Good working knowledge of Microsoft Office and Google</w:t>
      </w:r>
      <w:r w:rsidRPr="001E0E90">
        <w:rPr>
          <w:rFonts w:eastAsia="Times New Roman" w:cs="Times New Roman"/>
          <w:bCs/>
          <w:sz w:val="24"/>
          <w:szCs w:val="24"/>
        </w:rPr>
        <w:t xml:space="preserve"> Suite</w:t>
      </w:r>
      <w:r w:rsidRPr="001E0E90">
        <w:rPr>
          <w:rFonts w:eastAsia="Times New Roman" w:cs="Times New Roman"/>
          <w:bCs/>
          <w:color w:val="000000"/>
          <w:sz w:val="24"/>
          <w:szCs w:val="24"/>
        </w:rPr>
        <w:t xml:space="preserve"> software.</w:t>
      </w:r>
    </w:p>
    <w:p w14:paraId="1517A9D5" w14:textId="77777777" w:rsidR="00E51377" w:rsidRPr="001E0E90" w:rsidRDefault="00E51377" w:rsidP="00E51377">
      <w:pPr>
        <w:numPr>
          <w:ilvl w:val="0"/>
          <w:numId w:val="4"/>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Email access.</w:t>
      </w:r>
    </w:p>
    <w:p w14:paraId="47DB03A1" w14:textId="77777777" w:rsidR="00E51377" w:rsidRPr="001E0E90" w:rsidRDefault="00E51377" w:rsidP="00E51377">
      <w:pPr>
        <w:numPr>
          <w:ilvl w:val="0"/>
          <w:numId w:val="4"/>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Communication skills</w:t>
      </w:r>
    </w:p>
    <w:p w14:paraId="38271A9F" w14:textId="77777777" w:rsidR="00E51377" w:rsidRPr="001E0E90" w:rsidRDefault="00E51377" w:rsidP="00E51377">
      <w:pPr>
        <w:numPr>
          <w:ilvl w:val="0"/>
          <w:numId w:val="4"/>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Documentation/notation skills</w:t>
      </w:r>
    </w:p>
    <w:p w14:paraId="4F350527" w14:textId="77777777" w:rsidR="00E51377" w:rsidRPr="001E0E90" w:rsidRDefault="00E51377" w:rsidP="00E51377">
      <w:pPr>
        <w:numPr>
          <w:ilvl w:val="0"/>
          <w:numId w:val="4"/>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Word processing skills</w:t>
      </w:r>
    </w:p>
    <w:p w14:paraId="40137645" w14:textId="77777777" w:rsidR="00E51377" w:rsidRPr="001E0E90" w:rsidRDefault="00E51377" w:rsidP="00E51377">
      <w:pPr>
        <w:numPr>
          <w:ilvl w:val="0"/>
          <w:numId w:val="4"/>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Reliable transportation</w:t>
      </w:r>
    </w:p>
    <w:p w14:paraId="45AD0B62" w14:textId="77777777" w:rsidR="00E51377" w:rsidRPr="001E0E90" w:rsidRDefault="00E51377" w:rsidP="00E51377">
      <w:pPr>
        <w:spacing w:before="280" w:after="280" w:line="240" w:lineRule="auto"/>
        <w:ind w:left="1" w:hanging="3"/>
        <w:rPr>
          <w:rFonts w:eastAsia="Times New Roman" w:cs="Times New Roman"/>
          <w:bCs/>
          <w:color w:val="000000"/>
          <w:sz w:val="24"/>
          <w:szCs w:val="24"/>
        </w:rPr>
      </w:pPr>
      <w:r w:rsidRPr="001E0E90">
        <w:rPr>
          <w:rFonts w:eastAsia="Times New Roman" w:cs="Times New Roman"/>
          <w:bCs/>
          <w:color w:val="000000"/>
          <w:sz w:val="24"/>
          <w:szCs w:val="24"/>
        </w:rPr>
        <w:t>Resources Available</w:t>
      </w:r>
    </w:p>
    <w:p w14:paraId="1A9A9209" w14:textId="77777777" w:rsidR="00E51377" w:rsidRPr="001E0E90" w:rsidRDefault="00E51377" w:rsidP="00E51377">
      <w:pPr>
        <w:numPr>
          <w:ilvl w:val="0"/>
          <w:numId w:val="1"/>
        </w:numPr>
        <w:suppressAutoHyphens/>
        <w:spacing w:before="280"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Job Description &amp; Bylaws</w:t>
      </w:r>
    </w:p>
    <w:p w14:paraId="36E1182B" w14:textId="77777777" w:rsidR="00E51377" w:rsidRPr="001E0E90" w:rsidRDefault="00E51377" w:rsidP="00E51377">
      <w:pPr>
        <w:numPr>
          <w:ilvl w:val="0"/>
          <w:numId w:val="1"/>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Past Owner of position if available</w:t>
      </w:r>
    </w:p>
    <w:p w14:paraId="74690C99" w14:textId="77777777" w:rsidR="00E51377" w:rsidRPr="001E0E90" w:rsidRDefault="00E51377" w:rsidP="00E51377">
      <w:pPr>
        <w:numPr>
          <w:ilvl w:val="0"/>
          <w:numId w:val="1"/>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sz w:val="24"/>
          <w:szCs w:val="24"/>
        </w:rPr>
        <w:t>SABS Document Library</w:t>
      </w:r>
    </w:p>
    <w:p w14:paraId="7D1547C2" w14:textId="77777777" w:rsidR="00E51377" w:rsidRPr="001E0E90" w:rsidRDefault="00E51377" w:rsidP="00E51377">
      <w:pPr>
        <w:spacing w:before="280" w:after="280" w:line="240" w:lineRule="auto"/>
        <w:ind w:left="1" w:hanging="3"/>
        <w:rPr>
          <w:rFonts w:eastAsia="Times New Roman" w:cs="Times New Roman"/>
          <w:bCs/>
          <w:color w:val="000000"/>
          <w:sz w:val="24"/>
          <w:szCs w:val="24"/>
        </w:rPr>
      </w:pPr>
      <w:r w:rsidRPr="001E0E90">
        <w:rPr>
          <w:rFonts w:eastAsia="Times New Roman" w:cs="Times New Roman"/>
          <w:bCs/>
          <w:color w:val="000000"/>
          <w:sz w:val="24"/>
          <w:szCs w:val="24"/>
        </w:rPr>
        <w:t>Timeline:</w:t>
      </w:r>
    </w:p>
    <w:p w14:paraId="346ED92F" w14:textId="77777777" w:rsidR="00E51377" w:rsidRPr="001E0E90" w:rsidRDefault="00E51377" w:rsidP="00E51377">
      <w:pPr>
        <w:numPr>
          <w:ilvl w:val="0"/>
          <w:numId w:val="2"/>
        </w:numPr>
        <w:suppressAutoHyphens/>
        <w:spacing w:before="280"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Arrive at least 10 minutes early to prepare for meetings.</w:t>
      </w:r>
    </w:p>
    <w:p w14:paraId="1B8EB5B8" w14:textId="77777777" w:rsidR="00E51377" w:rsidRPr="001E0E90" w:rsidRDefault="00E51377" w:rsidP="00E51377">
      <w:pPr>
        <w:numPr>
          <w:ilvl w:val="0"/>
          <w:numId w:val="2"/>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Distribute completed minutes with the new</w:t>
      </w:r>
      <w:r w:rsidRPr="001E0E90">
        <w:rPr>
          <w:rFonts w:eastAsia="Times New Roman" w:cs="Times New Roman"/>
          <w:bCs/>
          <w:sz w:val="24"/>
          <w:szCs w:val="24"/>
        </w:rPr>
        <w:t>sletter for the next meeting (General Minutes)</w:t>
      </w:r>
      <w:r w:rsidRPr="001E0E90">
        <w:rPr>
          <w:rFonts w:eastAsia="Times New Roman" w:cs="Times New Roman"/>
          <w:bCs/>
          <w:color w:val="000000"/>
          <w:sz w:val="24"/>
          <w:szCs w:val="24"/>
        </w:rPr>
        <w:t>.</w:t>
      </w:r>
    </w:p>
    <w:p w14:paraId="4CDE1EEC" w14:textId="77777777" w:rsidR="00E51377" w:rsidRPr="001E0E90" w:rsidRDefault="00E51377" w:rsidP="00E51377">
      <w:pPr>
        <w:numPr>
          <w:ilvl w:val="0"/>
          <w:numId w:val="2"/>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 xml:space="preserve">Present at board meeting for approval with any corrections as collected (Board </w:t>
      </w:r>
      <w:r w:rsidRPr="001E0E90">
        <w:rPr>
          <w:rFonts w:eastAsia="Times New Roman" w:cs="Times New Roman"/>
          <w:bCs/>
          <w:sz w:val="24"/>
          <w:szCs w:val="24"/>
        </w:rPr>
        <w:t>Minutes</w:t>
      </w:r>
      <w:r w:rsidRPr="001E0E90">
        <w:rPr>
          <w:rFonts w:eastAsia="Times New Roman" w:cs="Times New Roman"/>
          <w:bCs/>
          <w:color w:val="000000"/>
          <w:sz w:val="24"/>
          <w:szCs w:val="24"/>
        </w:rPr>
        <w:t>).</w:t>
      </w:r>
    </w:p>
    <w:p w14:paraId="00551DBA" w14:textId="77777777" w:rsidR="00E51377" w:rsidRPr="001E0E90" w:rsidRDefault="00E51377" w:rsidP="00E51377">
      <w:pPr>
        <w:spacing w:before="280" w:after="280" w:line="240" w:lineRule="auto"/>
        <w:ind w:left="1" w:hanging="3"/>
        <w:rPr>
          <w:rFonts w:eastAsia="Times New Roman" w:cs="Times New Roman"/>
          <w:bCs/>
          <w:color w:val="000000"/>
          <w:sz w:val="24"/>
          <w:szCs w:val="24"/>
        </w:rPr>
      </w:pPr>
      <w:r w:rsidRPr="001E0E90">
        <w:rPr>
          <w:rFonts w:eastAsia="Times New Roman" w:cs="Times New Roman"/>
          <w:bCs/>
          <w:color w:val="000000"/>
          <w:sz w:val="24"/>
          <w:szCs w:val="24"/>
        </w:rPr>
        <w:t>Measures of Success:</w:t>
      </w:r>
    </w:p>
    <w:p w14:paraId="5C6221D0" w14:textId="77777777" w:rsidR="00E51377" w:rsidRPr="001E0E90" w:rsidRDefault="00E51377" w:rsidP="00E51377">
      <w:pPr>
        <w:numPr>
          <w:ilvl w:val="0"/>
          <w:numId w:val="3"/>
        </w:numPr>
        <w:suppressAutoHyphens/>
        <w:spacing w:before="280"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Accurate minutes.</w:t>
      </w:r>
    </w:p>
    <w:p w14:paraId="3BB82013" w14:textId="77777777" w:rsidR="00E51377" w:rsidRPr="001E0E90" w:rsidRDefault="00E51377" w:rsidP="00E51377">
      <w:pPr>
        <w:numPr>
          <w:ilvl w:val="0"/>
          <w:numId w:val="3"/>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Accurate information for Board and General members.</w:t>
      </w:r>
    </w:p>
    <w:p w14:paraId="21B35644" w14:textId="77777777" w:rsidR="00E51377" w:rsidRPr="001E0E90" w:rsidRDefault="00E51377" w:rsidP="00E51377">
      <w:pPr>
        <w:numPr>
          <w:ilvl w:val="0"/>
          <w:numId w:val="3"/>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Tasks executed in a timely manner.</w:t>
      </w:r>
    </w:p>
    <w:p w14:paraId="78012E9D" w14:textId="77777777" w:rsidR="00E51377" w:rsidRPr="001E0E90" w:rsidRDefault="00E51377" w:rsidP="00E51377">
      <w:pPr>
        <w:numPr>
          <w:ilvl w:val="0"/>
          <w:numId w:val="3"/>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Positive feedback from Board and General members.</w:t>
      </w:r>
    </w:p>
    <w:p w14:paraId="60663AEA" w14:textId="77777777" w:rsidR="00E51377" w:rsidRPr="001E0E90" w:rsidRDefault="00E51377" w:rsidP="00E51377">
      <w:pPr>
        <w:numPr>
          <w:ilvl w:val="0"/>
          <w:numId w:val="3"/>
        </w:numPr>
        <w:suppressAutoHyphens/>
        <w:spacing w:after="0" w:line="240" w:lineRule="auto"/>
        <w:ind w:leftChars="-1" w:left="0" w:hangingChars="1" w:hanging="2"/>
        <w:textDirection w:val="btLr"/>
        <w:textAlignment w:val="top"/>
        <w:outlineLvl w:val="0"/>
        <w:rPr>
          <w:rFonts w:eastAsia="Times New Roman" w:cs="Times New Roman"/>
          <w:bCs/>
          <w:color w:val="000000"/>
          <w:sz w:val="24"/>
          <w:szCs w:val="24"/>
        </w:rPr>
      </w:pPr>
      <w:r w:rsidRPr="001E0E90">
        <w:rPr>
          <w:rFonts w:eastAsia="Times New Roman" w:cs="Times New Roman"/>
          <w:bCs/>
          <w:color w:val="000000"/>
          <w:sz w:val="24"/>
          <w:szCs w:val="24"/>
        </w:rPr>
        <w:t>Personal feeling of accomplishment.</w:t>
      </w:r>
    </w:p>
    <w:p w14:paraId="4CEF02D7" w14:textId="77777777" w:rsidR="00E51377" w:rsidRPr="001E0E90" w:rsidRDefault="00E51377" w:rsidP="00E51377">
      <w:pPr>
        <w:numPr>
          <w:ilvl w:val="0"/>
          <w:numId w:val="3"/>
        </w:numPr>
        <w:suppressAutoHyphens/>
        <w:spacing w:after="0" w:line="240" w:lineRule="auto"/>
        <w:ind w:leftChars="-1" w:left="0" w:hangingChars="1" w:hanging="2"/>
        <w:textDirection w:val="btLr"/>
        <w:textAlignment w:val="top"/>
        <w:outlineLvl w:val="0"/>
        <w:rPr>
          <w:rFonts w:eastAsia="Times New Roman" w:cs="Times New Roman"/>
          <w:bCs/>
          <w:sz w:val="24"/>
          <w:szCs w:val="24"/>
        </w:rPr>
      </w:pPr>
      <w:r w:rsidRPr="001E0E90">
        <w:rPr>
          <w:rFonts w:eastAsia="Times New Roman" w:cs="Times New Roman"/>
          <w:bCs/>
          <w:sz w:val="24"/>
          <w:szCs w:val="24"/>
        </w:rPr>
        <w:t>Be a part of a planning committee of some sort.</w:t>
      </w:r>
    </w:p>
    <w:p w14:paraId="043F805B" w14:textId="77777777" w:rsidR="0057499E" w:rsidRDefault="0057499E"/>
    <w:sectPr w:rsidR="00574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B3AB8"/>
    <w:multiLevelType w:val="multilevel"/>
    <w:tmpl w:val="DD6E3DE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31914F7D"/>
    <w:multiLevelType w:val="multilevel"/>
    <w:tmpl w:val="6C7441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ECE18BE"/>
    <w:multiLevelType w:val="multilevel"/>
    <w:tmpl w:val="A84C1D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071702C"/>
    <w:multiLevelType w:val="multilevel"/>
    <w:tmpl w:val="281AF87A"/>
    <w:lvl w:ilvl="0">
      <w:start w:val="1"/>
      <w:numFmt w:val="bullet"/>
      <w:lvlText w:val="o"/>
      <w:lvlJc w:val="left"/>
      <w:pPr>
        <w:ind w:left="720" w:hanging="360"/>
      </w:pPr>
      <w:rPr>
        <w:rFonts w:ascii="Courier New" w:eastAsia="Courier New" w:hAnsi="Courier New" w:cs="Courier New"/>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5AB52906"/>
    <w:multiLevelType w:val="multilevel"/>
    <w:tmpl w:val="211CB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A8105D"/>
    <w:multiLevelType w:val="multilevel"/>
    <w:tmpl w:val="E80E022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1997686322">
    <w:abstractNumId w:val="0"/>
  </w:num>
  <w:num w:numId="2" w16cid:durableId="26950016">
    <w:abstractNumId w:val="2"/>
  </w:num>
  <w:num w:numId="3" w16cid:durableId="388110069">
    <w:abstractNumId w:val="1"/>
  </w:num>
  <w:num w:numId="4" w16cid:durableId="1286891464">
    <w:abstractNumId w:val="3"/>
  </w:num>
  <w:num w:numId="5" w16cid:durableId="304622697">
    <w:abstractNumId w:val="5"/>
  </w:num>
  <w:num w:numId="6" w16cid:durableId="954099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77"/>
    <w:rsid w:val="0057499E"/>
    <w:rsid w:val="00601331"/>
    <w:rsid w:val="00E51377"/>
    <w:rsid w:val="00FD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02D1"/>
  <w15:chartTrackingRefBased/>
  <w15:docId w15:val="{8D841C53-9936-412B-8B73-D72EDF45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377"/>
  </w:style>
  <w:style w:type="paragraph" w:styleId="Heading1">
    <w:name w:val="heading 1"/>
    <w:basedOn w:val="Normal"/>
    <w:next w:val="Normal"/>
    <w:link w:val="Heading1Char"/>
    <w:uiPriority w:val="9"/>
    <w:qFormat/>
    <w:rsid w:val="00E51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377"/>
    <w:rPr>
      <w:rFonts w:eastAsiaTheme="majorEastAsia" w:cstheme="majorBidi"/>
      <w:color w:val="272727" w:themeColor="text1" w:themeTint="D8"/>
    </w:rPr>
  </w:style>
  <w:style w:type="paragraph" w:styleId="Title">
    <w:name w:val="Title"/>
    <w:basedOn w:val="Normal"/>
    <w:next w:val="Normal"/>
    <w:link w:val="TitleChar"/>
    <w:uiPriority w:val="10"/>
    <w:qFormat/>
    <w:rsid w:val="00E51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377"/>
    <w:pPr>
      <w:spacing w:before="160"/>
      <w:jc w:val="center"/>
    </w:pPr>
    <w:rPr>
      <w:i/>
      <w:iCs/>
      <w:color w:val="404040" w:themeColor="text1" w:themeTint="BF"/>
    </w:rPr>
  </w:style>
  <w:style w:type="character" w:customStyle="1" w:styleId="QuoteChar">
    <w:name w:val="Quote Char"/>
    <w:basedOn w:val="DefaultParagraphFont"/>
    <w:link w:val="Quote"/>
    <w:uiPriority w:val="29"/>
    <w:rsid w:val="00E51377"/>
    <w:rPr>
      <w:i/>
      <w:iCs/>
      <w:color w:val="404040" w:themeColor="text1" w:themeTint="BF"/>
    </w:rPr>
  </w:style>
  <w:style w:type="paragraph" w:styleId="ListParagraph">
    <w:name w:val="List Paragraph"/>
    <w:basedOn w:val="Normal"/>
    <w:uiPriority w:val="34"/>
    <w:qFormat/>
    <w:rsid w:val="00E51377"/>
    <w:pPr>
      <w:ind w:left="720"/>
      <w:contextualSpacing/>
    </w:pPr>
  </w:style>
  <w:style w:type="character" w:styleId="IntenseEmphasis">
    <w:name w:val="Intense Emphasis"/>
    <w:basedOn w:val="DefaultParagraphFont"/>
    <w:uiPriority w:val="21"/>
    <w:qFormat/>
    <w:rsid w:val="00E51377"/>
    <w:rPr>
      <w:i/>
      <w:iCs/>
      <w:color w:val="0F4761" w:themeColor="accent1" w:themeShade="BF"/>
    </w:rPr>
  </w:style>
  <w:style w:type="paragraph" w:styleId="IntenseQuote">
    <w:name w:val="Intense Quote"/>
    <w:basedOn w:val="Normal"/>
    <w:next w:val="Normal"/>
    <w:link w:val="IntenseQuoteChar"/>
    <w:uiPriority w:val="30"/>
    <w:qFormat/>
    <w:rsid w:val="00E51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377"/>
    <w:rPr>
      <w:i/>
      <w:iCs/>
      <w:color w:val="0F4761" w:themeColor="accent1" w:themeShade="BF"/>
    </w:rPr>
  </w:style>
  <w:style w:type="character" w:styleId="IntenseReference">
    <w:name w:val="Intense Reference"/>
    <w:basedOn w:val="DefaultParagraphFont"/>
    <w:uiPriority w:val="32"/>
    <w:qFormat/>
    <w:rsid w:val="00E513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Charette-Hood</dc:creator>
  <cp:keywords/>
  <dc:description/>
  <cp:lastModifiedBy>Sue Charette-Hood</cp:lastModifiedBy>
  <cp:revision>1</cp:revision>
  <dcterms:created xsi:type="dcterms:W3CDTF">2024-06-24T19:02:00Z</dcterms:created>
  <dcterms:modified xsi:type="dcterms:W3CDTF">2024-06-24T19:03:00Z</dcterms:modified>
</cp:coreProperties>
</file>